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4D" w:rsidRDefault="00477C4D">
      <w:pPr>
        <w:rPr>
          <w:rFonts w:ascii="Arial Black" w:hAnsi="Arial Black"/>
          <w:b/>
          <w:bCs/>
          <w:noProof/>
          <w:sz w:val="28"/>
        </w:rPr>
      </w:pPr>
      <w:r>
        <w:rPr>
          <w:rFonts w:ascii="Arial Black" w:hAnsi="Arial Black"/>
          <w:b/>
          <w:bCs/>
          <w:noProof/>
          <w:sz w:val="28"/>
        </w:rPr>
        <w:t xml:space="preserve">Sjekkliste for faglig utarbeidelse av </w:t>
      </w:r>
      <w:r w:rsidR="00716FCB">
        <w:rPr>
          <w:rFonts w:ascii="Arial Black" w:hAnsi="Arial Black"/>
          <w:b/>
          <w:bCs/>
          <w:noProof/>
          <w:sz w:val="28"/>
        </w:rPr>
        <w:t>reguleringsplaner</w:t>
      </w:r>
    </w:p>
    <w:p w:rsidR="00477C4D" w:rsidRDefault="00477C4D">
      <w:pPr>
        <w:rPr>
          <w:sz w:val="20"/>
        </w:rPr>
      </w:pPr>
    </w:p>
    <w:p w:rsidR="00477C4D" w:rsidRDefault="00477C4D">
      <w:pPr>
        <w:rPr>
          <w:sz w:val="20"/>
        </w:rPr>
      </w:pPr>
    </w:p>
    <w:p w:rsidR="00477C4D" w:rsidRDefault="00477C4D">
      <w:pPr>
        <w:rPr>
          <w:sz w:val="20"/>
        </w:rPr>
      </w:pPr>
    </w:p>
    <w:p w:rsidR="00477C4D" w:rsidRDefault="00477C4D">
      <w:pPr>
        <w:pBdr>
          <w:top w:val="dotted" w:sz="4" w:space="1" w:color="auto"/>
        </w:pBdr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plantittel</w:t>
      </w:r>
      <w:proofErr w:type="gramEnd"/>
      <w:r>
        <w:rPr>
          <w:sz w:val="20"/>
        </w:rPr>
        <w:t xml:space="preserve"> og plannummer)</w:t>
      </w:r>
    </w:p>
    <w:p w:rsidR="00477C4D" w:rsidRDefault="00477C4D">
      <w:pPr>
        <w:rPr>
          <w:b/>
          <w:bCs/>
          <w:sz w:val="20"/>
        </w:rPr>
      </w:pPr>
      <w:r>
        <w:rPr>
          <w:b/>
          <w:bCs/>
          <w:sz w:val="20"/>
        </w:rPr>
        <w:t>DEL I. PLANENS INNHOLD</w:t>
      </w:r>
    </w:p>
    <w:p w:rsidR="00477C4D" w:rsidRDefault="00477C4D">
      <w:pPr>
        <w:rPr>
          <w:sz w:val="20"/>
        </w:rPr>
      </w:pPr>
    </w:p>
    <w:p w:rsidR="00477C4D" w:rsidRDefault="00477C4D">
      <w:pPr>
        <w:rPr>
          <w:sz w:val="20"/>
        </w:rPr>
      </w:pPr>
      <w:r>
        <w:rPr>
          <w:sz w:val="20"/>
        </w:rPr>
        <w:t xml:space="preserve">Kryss av ved det som har betydning for planarbeidet og la sjekklisten følge øvrig planmateriale. Sjekklisten er ikke uttømmende </w:t>
      </w:r>
      <w:proofErr w:type="spellStart"/>
      <w:r>
        <w:rPr>
          <w:sz w:val="20"/>
        </w:rPr>
        <w:t>m.h.t.</w:t>
      </w:r>
      <w:proofErr w:type="spellEnd"/>
      <w:r>
        <w:rPr>
          <w:sz w:val="20"/>
        </w:rPr>
        <w:t xml:space="preserve"> momenter som eventuelt må vurderes i planutarbeidingen. </w:t>
      </w:r>
    </w:p>
    <w:p w:rsidR="00477C4D" w:rsidRDefault="00477C4D">
      <w:pPr>
        <w:rPr>
          <w:sz w:val="20"/>
        </w:rPr>
      </w:pPr>
    </w:p>
    <w:p w:rsidR="00477C4D" w:rsidRDefault="00477C4D">
      <w:pPr>
        <w:rPr>
          <w:sz w:val="20"/>
        </w:rPr>
      </w:pPr>
      <w:r>
        <w:rPr>
          <w:sz w:val="20"/>
        </w:rPr>
        <w:t>FØLGENDE ER BESKREVET OG VURDERT I INNSENDT MATERIALE:</w:t>
      </w:r>
    </w:p>
    <w:p w:rsidR="00477C4D" w:rsidRDefault="00477C4D">
      <w:pPr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9"/>
        <w:gridCol w:w="4521"/>
      </w:tblGrid>
      <w:tr w:rsidR="00477C4D">
        <w:tc>
          <w:tcPr>
            <w:tcW w:w="4606" w:type="dxa"/>
          </w:tcPr>
          <w:p w:rsidR="00477C4D" w:rsidRDefault="00477C4D">
            <w:pPr>
              <w:spacing w:after="60"/>
              <w:ind w:left="28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DAGENS FORHOLD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Planområdets beliggenhet og avgrensning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Størrelse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Eierforhold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Grunnforhold inklusive radoninnhold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Topografi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Vegetasjon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Sol- og skyggeforhold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Vind og lokalklima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Eksisterende bebyggelse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Kulturminner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Offentlig og privat service/arealbruk (skole, barnehage, butikker </w:t>
            </w:r>
            <w:proofErr w:type="spellStart"/>
            <w:r>
              <w:rPr>
                <w:sz w:val="20"/>
              </w:rPr>
              <w:t>m.v</w:t>
            </w:r>
            <w:proofErr w:type="spellEnd"/>
            <w:r>
              <w:rPr>
                <w:sz w:val="20"/>
              </w:rPr>
              <w:t>.)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Barn og unges </w:t>
            </w:r>
            <w:proofErr w:type="spellStart"/>
            <w:r>
              <w:rPr>
                <w:sz w:val="20"/>
              </w:rPr>
              <w:t>oppvekstvilkår</w:t>
            </w:r>
            <w:proofErr w:type="spellEnd"/>
            <w:r>
              <w:rPr>
                <w:sz w:val="20"/>
              </w:rPr>
              <w:t>, kfr. barnetråkkregistreringer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Friområder og friluftsliv i nærmiljøet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Gang-/sykkelvegtilknytning til viktige </w:t>
            </w:r>
            <w:proofErr w:type="spellStart"/>
            <w:r>
              <w:rPr>
                <w:sz w:val="20"/>
              </w:rPr>
              <w:t>målpkt</w:t>
            </w:r>
            <w:proofErr w:type="spellEnd"/>
            <w:r>
              <w:rPr>
                <w:sz w:val="20"/>
              </w:rPr>
              <w:t>. (</w:t>
            </w:r>
            <w:proofErr w:type="gramStart"/>
            <w:r>
              <w:rPr>
                <w:sz w:val="20"/>
              </w:rPr>
              <w:t>skole</w:t>
            </w:r>
            <w:proofErr w:type="gramEnd"/>
            <w:r>
              <w:rPr>
                <w:sz w:val="20"/>
              </w:rPr>
              <w:t>, friområde, forretning o.l.)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Trafikkforhold/transportomfang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Atkomst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Spesielle miljøforhold (f.eks. støyutsatt område, forurensning, vernevedtak)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Bruk av tilstøtende arealer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Kommunalteknisk infrastruktur </w:t>
            </w:r>
          </w:p>
          <w:p w:rsidR="00477C4D" w:rsidRDefault="00477C4D">
            <w:pPr>
              <w:rPr>
                <w:sz w:val="20"/>
              </w:rPr>
            </w:pPr>
          </w:p>
          <w:p w:rsidR="00477C4D" w:rsidRDefault="00477C4D">
            <w:pPr>
              <w:spacing w:after="60"/>
              <w:ind w:left="284"/>
              <w:rPr>
                <w:sz w:val="20"/>
              </w:rPr>
            </w:pPr>
            <w:r>
              <w:rPr>
                <w:b/>
                <w:bCs/>
                <w:sz w:val="20"/>
              </w:rPr>
              <w:t>REGULERINGSMESSIGE FORHOLD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Formål i gjeldende kommuneplan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Bestemmelser i gjeldende kommuneplan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Kommunedelplan eller andre overordnede planvedtak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Reguleringsmessig status for selve planområdet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Reguleringsmessig status for tilstøtende areal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Eventuelle avvik fra gjeldende planer er begrunnet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Konsekvensutredningsplikt er avklart</w:t>
            </w:r>
          </w:p>
          <w:p w:rsidR="00477C4D" w:rsidRDefault="00477C4D">
            <w:pPr>
              <w:rPr>
                <w:sz w:val="20"/>
              </w:rPr>
            </w:pPr>
          </w:p>
          <w:p w:rsidR="00477C4D" w:rsidRDefault="00477C4D">
            <w:pPr>
              <w:spacing w:after="60"/>
              <w:ind w:left="284"/>
              <w:rPr>
                <w:sz w:val="20"/>
              </w:rPr>
            </w:pPr>
            <w:r>
              <w:rPr>
                <w:b/>
                <w:bCs/>
                <w:sz w:val="20"/>
              </w:rPr>
              <w:t>PLANFORSLAGET</w:t>
            </w:r>
            <w:r>
              <w:rPr>
                <w:sz w:val="20"/>
              </w:rPr>
              <w:t xml:space="preserve">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Bærende idé i planforslaget</w:t>
            </w:r>
          </w:p>
          <w:p w:rsidR="00477C4D" w:rsidRDefault="00477C4D">
            <w:pPr>
              <w:spacing w:before="60"/>
              <w:ind w:left="284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Arealbruk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Reguleringsformål i h.h.t. veileder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Arealstørrelser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Skråningsutslag og/eller forstøtningsmurer</w:t>
            </w:r>
          </w:p>
          <w:p w:rsidR="00477C4D" w:rsidRDefault="00477C4D">
            <w:pPr>
              <w:spacing w:before="60"/>
              <w:ind w:left="284"/>
              <w:rPr>
                <w:sz w:val="20"/>
              </w:rPr>
            </w:pPr>
            <w:r>
              <w:rPr>
                <w:b/>
                <w:bCs/>
                <w:sz w:val="20"/>
              </w:rPr>
              <w:t>Bebyggelse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Byggegrenser/</w:t>
            </w:r>
            <w:proofErr w:type="spellStart"/>
            <w:r>
              <w:rPr>
                <w:sz w:val="20"/>
              </w:rPr>
              <w:t>byggeavstander</w:t>
            </w:r>
            <w:proofErr w:type="spellEnd"/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Bygningers plassering</w:t>
            </w:r>
            <w:bookmarkStart w:id="0" w:name="_GoBack"/>
            <w:bookmarkEnd w:id="0"/>
            <w:r>
              <w:rPr>
                <w:sz w:val="20"/>
              </w:rPr>
              <w:t xml:space="preserve"> og utforming (hustyper, høyder, </w:t>
            </w:r>
            <w:proofErr w:type="spellStart"/>
            <w:r>
              <w:rPr>
                <w:sz w:val="20"/>
              </w:rPr>
              <w:t>takform</w:t>
            </w:r>
            <w:proofErr w:type="spellEnd"/>
            <w:r>
              <w:rPr>
                <w:sz w:val="20"/>
              </w:rPr>
              <w:t>, takvinkel, møneretning, arker, brannvegger, dør- og vindusplassering)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Antall boenheter, m² næringsareal</w:t>
            </w:r>
          </w:p>
        </w:tc>
        <w:tc>
          <w:tcPr>
            <w:tcW w:w="4606" w:type="dxa"/>
          </w:tcPr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Grad av utnytting angitt i samsvar med veileder </w:t>
            </w:r>
            <w:r>
              <w:rPr>
                <w:sz w:val="20"/>
              </w:rPr>
              <w:br/>
              <w:t>T-1459 Grad av utnytting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Maksimalt tillatt bruksareal i planområdet angitt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Boligstørrelse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Parkering og garasjer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Estetikk</w:t>
            </w:r>
          </w:p>
          <w:p w:rsidR="00477C4D" w:rsidRDefault="00477C4D">
            <w:pPr>
              <w:spacing w:before="60"/>
              <w:ind w:left="284"/>
              <w:rPr>
                <w:sz w:val="20"/>
              </w:rPr>
            </w:pPr>
            <w:r>
              <w:rPr>
                <w:b/>
                <w:bCs/>
                <w:sz w:val="20"/>
              </w:rPr>
              <w:t>Trafikkarealer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Parkering </w:t>
            </w:r>
          </w:p>
          <w:p w:rsidR="00477C4D" w:rsidRDefault="004445EA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Veg (S</w:t>
            </w:r>
            <w:r w:rsidR="00477C4D">
              <w:rPr>
                <w:sz w:val="20"/>
              </w:rPr>
              <w:t xml:space="preserve">amle-, adkomst-, </w:t>
            </w:r>
            <w:proofErr w:type="spellStart"/>
            <w:r w:rsidR="00477C4D">
              <w:rPr>
                <w:sz w:val="20"/>
              </w:rPr>
              <w:t>fellesveg</w:t>
            </w:r>
            <w:proofErr w:type="spellEnd"/>
            <w:r w:rsidR="00477C4D">
              <w:rPr>
                <w:sz w:val="20"/>
              </w:rPr>
              <w:t>, snuplass, avkjørsler, vegtype, dim. hastighet, kjøretøyers størrelse, svingradier, kryss, frisikt, rundkjøring)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Gang- og sykkelveg, fortau, trafikkskille, kjøresperre evt. andre trafikksikkerhets-tiltak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Kollektivtrafikk (tilgjengelighet, rasjonelle rutetraséer, holdeplasser)</w:t>
            </w:r>
          </w:p>
          <w:p w:rsidR="00477C4D" w:rsidRDefault="00477C4D">
            <w:pPr>
              <w:spacing w:before="60"/>
              <w:ind w:left="284"/>
              <w:rPr>
                <w:sz w:val="20"/>
              </w:rPr>
            </w:pPr>
            <w:r>
              <w:rPr>
                <w:b/>
                <w:bCs/>
                <w:sz w:val="20"/>
              </w:rPr>
              <w:t>Friområder og friluftsområder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Gangsti, tråkk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Leke- og oppholdsarealer</w:t>
            </w:r>
          </w:p>
          <w:p w:rsidR="00477C4D" w:rsidRDefault="00477C4D">
            <w:pPr>
              <w:spacing w:before="60"/>
              <w:ind w:left="284"/>
              <w:rPr>
                <w:sz w:val="20"/>
              </w:rPr>
            </w:pPr>
            <w:r>
              <w:rPr>
                <w:b/>
                <w:bCs/>
                <w:sz w:val="20"/>
              </w:rPr>
              <w:t>Andre forhold</w:t>
            </w:r>
            <w:r>
              <w:rPr>
                <w:sz w:val="20"/>
              </w:rPr>
              <w:t xml:space="preserve">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Støyberegning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Plassering og utforming av støyskjermingstiltak og eventuelle visuelle skjermingstiltak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Mulige og nødvendige tiltak for å ivareta barn og unges interesser, livsmiljø og </w:t>
            </w:r>
            <w:proofErr w:type="spellStart"/>
            <w:r>
              <w:rPr>
                <w:sz w:val="20"/>
              </w:rPr>
              <w:t>oppvekstvilkår</w:t>
            </w:r>
            <w:proofErr w:type="spellEnd"/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Forholdet til funksjonshemmede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Økonomisk gjennomførbare kommunaltekniske løsninger, inkl. oppstillingsplass for </w:t>
            </w:r>
            <w:proofErr w:type="spellStart"/>
            <w:r>
              <w:rPr>
                <w:sz w:val="20"/>
              </w:rPr>
              <w:t>bosspann</w:t>
            </w:r>
            <w:proofErr w:type="spellEnd"/>
            <w:r>
              <w:rPr>
                <w:sz w:val="20"/>
              </w:rPr>
              <w:t xml:space="preserve"> og henterute for </w:t>
            </w:r>
            <w:proofErr w:type="spellStart"/>
            <w:r>
              <w:rPr>
                <w:sz w:val="20"/>
              </w:rPr>
              <w:t>bossbil</w:t>
            </w:r>
            <w:proofErr w:type="spellEnd"/>
          </w:p>
          <w:p w:rsidR="00477C4D" w:rsidRDefault="00477C4D">
            <w:pPr>
              <w:rPr>
                <w:sz w:val="20"/>
              </w:rPr>
            </w:pPr>
          </w:p>
          <w:p w:rsidR="00477C4D" w:rsidRDefault="00477C4D">
            <w:pPr>
              <w:spacing w:after="60"/>
              <w:ind w:left="284"/>
              <w:rPr>
                <w:sz w:val="20"/>
              </w:rPr>
            </w:pPr>
            <w:r>
              <w:rPr>
                <w:b/>
                <w:bCs/>
                <w:sz w:val="20"/>
              </w:rPr>
              <w:t>KONSEKVENSER AV PLANFORSLAGET</w:t>
            </w:r>
            <w:r>
              <w:rPr>
                <w:sz w:val="20"/>
              </w:rPr>
              <w:t xml:space="preserve">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Konsekvenser for miljø, helse og trivsel, se del B.2</w:t>
            </w:r>
          </w:p>
          <w:p w:rsidR="004445EA" w:rsidRDefault="004445EA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Vurdering etter naturmangfoldloven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Sol- og skyggeforhold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Antall og type arbeidsplasser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Trafikkforhold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Service (økt behov for skoler, barnehage, forretninger o.l.)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Friområder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Barn og unges forhold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Fremdrift (byggestart, innflytting)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Kommunaltekniske forhold (gjennomførbarhet, </w:t>
            </w:r>
            <w:proofErr w:type="spellStart"/>
            <w:r>
              <w:rPr>
                <w:sz w:val="20"/>
              </w:rPr>
              <w:t>byggeklarhet</w:t>
            </w:r>
            <w:proofErr w:type="spellEnd"/>
            <w:r>
              <w:rPr>
                <w:sz w:val="20"/>
              </w:rPr>
              <w:t>)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Økonomi (gjennomførbarhet)</w:t>
            </w:r>
          </w:p>
          <w:p w:rsidR="00477C4D" w:rsidRDefault="00477C4D">
            <w:pPr>
              <w:rPr>
                <w:sz w:val="20"/>
              </w:rPr>
            </w:pP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PLANFORSLAGET IVARETAR KVALITETENE SOM ER VURDERT UNDER DAGENS FORHOLD OG VISER NØDVENDIGE TILTAK</w:t>
            </w:r>
          </w:p>
        </w:tc>
      </w:tr>
    </w:tbl>
    <w:p w:rsidR="00477C4D" w:rsidRDefault="00477C4D">
      <w:pPr>
        <w:rPr>
          <w:b/>
          <w:bCs/>
          <w:sz w:val="20"/>
        </w:rPr>
      </w:pPr>
      <w:r>
        <w:rPr>
          <w:b/>
          <w:bCs/>
        </w:rPr>
        <w:br w:type="page"/>
      </w:r>
      <w:r>
        <w:rPr>
          <w:b/>
          <w:bCs/>
          <w:sz w:val="20"/>
        </w:rPr>
        <w:lastRenderedPageBreak/>
        <w:t>DEL II. PLANMATERIALET</w:t>
      </w:r>
    </w:p>
    <w:p w:rsidR="00477C4D" w:rsidRDefault="00477C4D">
      <w:pPr>
        <w:rPr>
          <w:sz w:val="20"/>
        </w:rPr>
      </w:pPr>
    </w:p>
    <w:p w:rsidR="00477C4D" w:rsidRDefault="00477C4D">
      <w:pPr>
        <w:rPr>
          <w:sz w:val="20"/>
        </w:rPr>
      </w:pPr>
      <w:r>
        <w:rPr>
          <w:sz w:val="20"/>
        </w:rPr>
        <w:t>INNHOLD I PLANKART OG TEGNFORKLARING, MATERIALE SOM SKAL LEVERES:</w:t>
      </w:r>
    </w:p>
    <w:p w:rsidR="00477C4D" w:rsidRDefault="00477C4D">
      <w:pPr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  <w:gridCol w:w="4555"/>
      </w:tblGrid>
      <w:tr w:rsidR="00477C4D">
        <w:tc>
          <w:tcPr>
            <w:tcW w:w="4606" w:type="dxa"/>
          </w:tcPr>
          <w:p w:rsidR="00477C4D" w:rsidRDefault="00477C4D">
            <w:pPr>
              <w:spacing w:after="60"/>
              <w:ind w:left="284"/>
              <w:rPr>
                <w:sz w:val="20"/>
              </w:rPr>
            </w:pPr>
            <w:r>
              <w:rPr>
                <w:b/>
                <w:bCs/>
                <w:sz w:val="20"/>
              </w:rPr>
              <w:t>PLANKART</w:t>
            </w:r>
          </w:p>
          <w:p w:rsidR="00477C4D" w:rsidRDefault="00477C4D">
            <w:pPr>
              <w:spacing w:before="60"/>
              <w:ind w:left="284"/>
              <w:rPr>
                <w:sz w:val="20"/>
              </w:rPr>
            </w:pPr>
            <w:r>
              <w:rPr>
                <w:b/>
                <w:bCs/>
                <w:sz w:val="20"/>
              </w:rPr>
              <w:t>Kartgrunnlag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Kartkoordinater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Oppdaterte eiendomsgrenser og -nummer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Høydetall og fastmerker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Eventuelt behov for</w:t>
            </w:r>
            <w:r w:rsidR="008C2278">
              <w:rPr>
                <w:sz w:val="20"/>
              </w:rPr>
              <w:t xml:space="preserve"> oppmåling er klarert med </w:t>
            </w:r>
            <w:proofErr w:type="spellStart"/>
            <w:r w:rsidR="008C2278">
              <w:rPr>
                <w:sz w:val="20"/>
              </w:rPr>
              <w:t>geodata</w:t>
            </w:r>
            <w:r>
              <w:rPr>
                <w:sz w:val="20"/>
              </w:rPr>
              <w:t>sjefen</w:t>
            </w:r>
            <w:proofErr w:type="spellEnd"/>
            <w:r>
              <w:rPr>
                <w:sz w:val="20"/>
              </w:rPr>
              <w:br/>
            </w:r>
          </w:p>
          <w:p w:rsidR="00477C4D" w:rsidRDefault="00477C4D">
            <w:pPr>
              <w:spacing w:before="60"/>
              <w:ind w:left="284"/>
              <w:rPr>
                <w:sz w:val="20"/>
              </w:rPr>
            </w:pPr>
            <w:r>
              <w:rPr>
                <w:b/>
                <w:bCs/>
                <w:sz w:val="20"/>
              </w:rPr>
              <w:t>SOSI-standard</w:t>
            </w:r>
            <w:r>
              <w:rPr>
                <w:sz w:val="20"/>
              </w:rPr>
              <w:t xml:space="preserve">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Samsvar med nyeste gjeldende SOSI-standard, </w:t>
            </w:r>
            <w:r>
              <w:rPr>
                <w:sz w:val="20"/>
              </w:rPr>
              <w:br/>
              <w:t xml:space="preserve">nivå 4 </w:t>
            </w:r>
          </w:p>
          <w:p w:rsidR="00477C4D" w:rsidRDefault="00477C4D">
            <w:pPr>
              <w:tabs>
                <w:tab w:val="left" w:pos="284"/>
              </w:tabs>
              <w:rPr>
                <w:sz w:val="20"/>
              </w:rPr>
            </w:pPr>
          </w:p>
          <w:p w:rsidR="00477C4D" w:rsidRDefault="00477C4D">
            <w:pPr>
              <w:spacing w:before="60"/>
              <w:ind w:left="284"/>
              <w:rPr>
                <w:sz w:val="20"/>
              </w:rPr>
            </w:pPr>
            <w:r>
              <w:rPr>
                <w:b/>
                <w:bCs/>
                <w:sz w:val="20"/>
              </w:rPr>
              <w:t>Linjesymbol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Planens begrensning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Formålsgrense</w:t>
            </w:r>
            <w:proofErr w:type="spellEnd"/>
            <w:r>
              <w:rPr>
                <w:sz w:val="20"/>
              </w:rPr>
              <w:t xml:space="preserve">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Byggegrense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Regulert tomtegrense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Regulert </w:t>
            </w:r>
            <w:proofErr w:type="spellStart"/>
            <w:r>
              <w:rPr>
                <w:sz w:val="20"/>
              </w:rPr>
              <w:t>senterlinje</w:t>
            </w:r>
            <w:proofErr w:type="spellEnd"/>
            <w:r>
              <w:rPr>
                <w:sz w:val="20"/>
              </w:rPr>
              <w:t xml:space="preserve"> veg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Eiendomsgrense som skal oppheves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Omriss av planlagt bebyggelse med møneretning på illustrasjonsplan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Omriss av eksisterende bebyggelse som inngår i planen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Bebyggelse som forutsettes fjernet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Måle- og avstandslinjer (vegbredder, avstand byggegrense, frisikt)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Skråningsutslag og/eller forstøtningsmurer</w:t>
            </w:r>
            <w:r>
              <w:rPr>
                <w:sz w:val="20"/>
              </w:rPr>
              <w:br/>
            </w:r>
          </w:p>
          <w:p w:rsidR="00477C4D" w:rsidRDefault="00477C4D">
            <w:pPr>
              <w:spacing w:before="60"/>
              <w:ind w:left="284"/>
              <w:rPr>
                <w:sz w:val="20"/>
              </w:rPr>
            </w:pPr>
            <w:r>
              <w:rPr>
                <w:b/>
                <w:bCs/>
                <w:sz w:val="20"/>
              </w:rPr>
              <w:t>Tekst el. tallverdi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Reguleringsformål (på land og i sjø) og underformål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Vegnavn og gatenummer (det må gå fram om det er kommunal, fylkes- eller riksveg)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Tomtenummer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Byggegrenser/byggesoner (tallverdi)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Frisiktsoner (tallverdi)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Terrenghøyder på alle koter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Vegbredder og -høyder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Kurveradier for alle veger (tallverdi)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Avstand fra </w:t>
            </w:r>
            <w:proofErr w:type="spellStart"/>
            <w:r>
              <w:rPr>
                <w:sz w:val="20"/>
              </w:rPr>
              <w:t>senterlinje</w:t>
            </w:r>
            <w:proofErr w:type="spellEnd"/>
            <w:r>
              <w:rPr>
                <w:sz w:val="20"/>
              </w:rPr>
              <w:t>/vegkant til byggegrense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Leplanting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Grad av utnytting og ev. antall etasjer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Bygningers høydeplassering i terrenget</w:t>
            </w:r>
          </w:p>
          <w:p w:rsidR="00477C4D" w:rsidRDefault="00477C4D" w:rsidP="0071346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06" w:type="dxa"/>
          </w:tcPr>
          <w:p w:rsidR="00713468" w:rsidRDefault="00713468" w:rsidP="00713468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Arealets eller områdets størrelse i dekar (daa)</w:t>
            </w:r>
          </w:p>
          <w:p w:rsidR="00713468" w:rsidRDefault="00713468" w:rsidP="00713468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Skjermingstiltak</w:t>
            </w:r>
          </w:p>
          <w:p w:rsidR="00713468" w:rsidRDefault="00713468" w:rsidP="00713468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Uteoppholdsarealer og fellesarealer</w:t>
            </w:r>
          </w:p>
          <w:p w:rsidR="00713468" w:rsidRDefault="00713468" w:rsidP="00713468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Reguleringsformål for tilstøtende areal er tegnet inn</w:t>
            </w:r>
          </w:p>
          <w:p w:rsidR="00713468" w:rsidRDefault="00713468" w:rsidP="00713468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77C4D" w:rsidRDefault="00477C4D" w:rsidP="00713468">
            <w:pPr>
              <w:spacing w:after="60"/>
              <w:ind w:left="284"/>
              <w:rPr>
                <w:sz w:val="20"/>
              </w:rPr>
            </w:pPr>
            <w:r>
              <w:rPr>
                <w:b/>
                <w:bCs/>
                <w:sz w:val="20"/>
              </w:rPr>
              <w:t>TEGNFORKLARING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Tittelfelt i samsvar med</w:t>
            </w:r>
            <w:r w:rsidR="005951EE">
              <w:rPr>
                <w:sz w:val="20"/>
              </w:rPr>
              <w:t xml:space="preserve"> Departementets</w:t>
            </w:r>
            <w:r>
              <w:rPr>
                <w:sz w:val="20"/>
              </w:rPr>
              <w:t xml:space="preserve"> veileder 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Tittelfelt med felt for revisjoner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Samsvar med symbol- og fargebruk på plankartet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Plantittel godkjent av kommunen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Plannummer gitt av kommunen</w:t>
            </w:r>
          </w:p>
          <w:p w:rsidR="00477C4D" w:rsidRDefault="00477C4D">
            <w:pPr>
              <w:rPr>
                <w:sz w:val="20"/>
              </w:rPr>
            </w:pPr>
          </w:p>
          <w:p w:rsidR="00477C4D" w:rsidRDefault="00477C4D">
            <w:pPr>
              <w:spacing w:after="60"/>
              <w:ind w:left="284"/>
              <w:rPr>
                <w:sz w:val="20"/>
              </w:rPr>
            </w:pPr>
            <w:r>
              <w:rPr>
                <w:b/>
                <w:bCs/>
                <w:sz w:val="20"/>
              </w:rPr>
              <w:t>FØLGENDE MATERIALE LEVERES</w:t>
            </w:r>
          </w:p>
          <w:p w:rsidR="00477C4D" w:rsidRDefault="00022AE6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Planforslag i SOSI-format (se C.8)</w:t>
            </w:r>
          </w:p>
          <w:p w:rsidR="00477C4D" w:rsidRDefault="00022AE6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Planforslag i full målestokk (1:1.000) som </w:t>
            </w:r>
            <w:proofErr w:type="spellStart"/>
            <w:r>
              <w:rPr>
                <w:sz w:val="20"/>
              </w:rPr>
              <w:t>pdf</w:t>
            </w:r>
            <w:proofErr w:type="spellEnd"/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Regu</w:t>
            </w:r>
            <w:r w:rsidR="00022AE6">
              <w:rPr>
                <w:sz w:val="20"/>
              </w:rPr>
              <w:t>leringsbestemmelser (</w:t>
            </w:r>
            <w:r>
              <w:rPr>
                <w:sz w:val="20"/>
              </w:rPr>
              <w:t>Word-</w:t>
            </w:r>
            <w:r w:rsidR="00022AE6">
              <w:rPr>
                <w:sz w:val="20"/>
              </w:rPr>
              <w:t xml:space="preserve"> og </w:t>
            </w:r>
            <w:proofErr w:type="spellStart"/>
            <w:r w:rsidR="00022AE6">
              <w:rPr>
                <w:sz w:val="20"/>
              </w:rPr>
              <w:t>pdf</w:t>
            </w:r>
            <w:proofErr w:type="spellEnd"/>
            <w:r w:rsidR="00022AE6">
              <w:rPr>
                <w:sz w:val="20"/>
              </w:rPr>
              <w:t>-</w:t>
            </w:r>
            <w:r>
              <w:rPr>
                <w:sz w:val="20"/>
              </w:rPr>
              <w:t xml:space="preserve">format) </w:t>
            </w:r>
            <w:r w:rsidR="00022AE6">
              <w:rPr>
                <w:sz w:val="20"/>
              </w:rPr>
              <w:br/>
            </w:r>
            <w:r>
              <w:rPr>
                <w:sz w:val="20"/>
              </w:rPr>
              <w:t>i samsvar med veiledning, se C.2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Beskrivelse av planforslaget (Word-</w:t>
            </w:r>
            <w:r w:rsidR="00022AE6">
              <w:rPr>
                <w:sz w:val="20"/>
              </w:rPr>
              <w:t xml:space="preserve"> og </w:t>
            </w:r>
            <w:proofErr w:type="spellStart"/>
            <w:r w:rsidR="00022AE6">
              <w:rPr>
                <w:sz w:val="20"/>
              </w:rPr>
              <w:t>pdf</w:t>
            </w:r>
            <w:proofErr w:type="spellEnd"/>
            <w:r w:rsidR="00022AE6">
              <w:rPr>
                <w:sz w:val="20"/>
              </w:rPr>
              <w:t>-</w:t>
            </w:r>
            <w:r>
              <w:rPr>
                <w:sz w:val="20"/>
              </w:rPr>
              <w:t>format) i samsvar med veiledning, se C.1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Sjekkliste og vurdering av konsekvenser for miljø, helse og trivsel, se B</w:t>
            </w:r>
            <w:r w:rsidR="00022AE6">
              <w:rPr>
                <w:sz w:val="20"/>
              </w:rPr>
              <w:t>.</w:t>
            </w:r>
            <w:r w:rsidR="00B86D88">
              <w:rPr>
                <w:sz w:val="20"/>
              </w:rPr>
              <w:t>2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Kopi av kunngjøringer i minst</w:t>
            </w:r>
            <w:r w:rsidR="00022AE6">
              <w:rPr>
                <w:sz w:val="20"/>
              </w:rPr>
              <w:t xml:space="preserve"> to aviser med kunngjøringsdato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 xml:space="preserve">Planstartvarsel, kopi av brev til etater og grunneiere, </w:t>
            </w:r>
            <w:proofErr w:type="gramStart"/>
            <w:r>
              <w:rPr>
                <w:sz w:val="20"/>
              </w:rPr>
              <w:t>og  innkomne</w:t>
            </w:r>
            <w:proofErr w:type="gramEnd"/>
            <w:r>
              <w:rPr>
                <w:sz w:val="20"/>
              </w:rPr>
              <w:t xml:space="preserve"> uttalelser</w:t>
            </w:r>
          </w:p>
          <w:p w:rsidR="00477C4D" w:rsidRDefault="00477C4D" w:rsidP="00BB788D">
            <w:pPr>
              <w:tabs>
                <w:tab w:val="left" w:pos="284"/>
              </w:tabs>
              <w:ind w:left="284"/>
              <w:rPr>
                <w:sz w:val="20"/>
              </w:rPr>
            </w:pPr>
          </w:p>
          <w:p w:rsidR="00477C4D" w:rsidRDefault="00477C4D">
            <w:pPr>
              <w:spacing w:before="60"/>
              <w:ind w:left="28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Tilleggsmateriale som kreves i noen saker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Illustrasjonsplan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Terrengprofiler/snitt gjennom bygninger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Lengdeprofiler for veier som avviker fra kommunalteknisk norm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Illustrasjoner i form av skisser, foto, modell, animasjon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Analyse av sol- og skyggeforhold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Støyberegninger og andre fagrapporter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Renovasjonsteknisk plan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Annet ............................................................</w:t>
            </w:r>
          </w:p>
          <w:p w:rsidR="00477C4D" w:rsidRDefault="00477C4D">
            <w:pPr>
              <w:rPr>
                <w:sz w:val="20"/>
              </w:rPr>
            </w:pPr>
          </w:p>
          <w:p w:rsidR="00477C4D" w:rsidRDefault="00477C4D">
            <w:pPr>
              <w:spacing w:after="60"/>
              <w:ind w:left="284"/>
              <w:rPr>
                <w:sz w:val="20"/>
              </w:rPr>
            </w:pPr>
            <w:r>
              <w:rPr>
                <w:b/>
                <w:bCs/>
                <w:sz w:val="20"/>
              </w:rPr>
              <w:t>VIDERE PLANLEGGING</w:t>
            </w:r>
          </w:p>
          <w:p w:rsidR="00477C4D" w:rsidRDefault="00477C4D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sz w:val="20"/>
              </w:rPr>
            </w:pPr>
            <w:r w:rsidRPr="00B86D88">
              <w:rPr>
                <w:sz w:val="20"/>
              </w:rPr>
              <w:t>Detaljregulering skal utarbeides</w:t>
            </w:r>
          </w:p>
        </w:tc>
      </w:tr>
    </w:tbl>
    <w:p w:rsidR="00477C4D" w:rsidRDefault="00477C4D">
      <w:pPr>
        <w:rPr>
          <w:sz w:val="20"/>
        </w:rPr>
      </w:pPr>
    </w:p>
    <w:p w:rsidR="00477C4D" w:rsidRDefault="00477C4D">
      <w:pPr>
        <w:rPr>
          <w:sz w:val="20"/>
        </w:rPr>
      </w:pPr>
      <w:r>
        <w:rPr>
          <w:sz w:val="20"/>
        </w:rPr>
        <w:t xml:space="preserve">Det bekreftes at ovenstående avkryssede punkt under I. Planens innhold og II. Planmaterialet er vurdert og gjort greie for i henhold til gjeldende kommunale normer og retningslinjer, og er i samsvar med </w:t>
      </w:r>
      <w:r w:rsidR="008F0CC4">
        <w:rPr>
          <w:sz w:val="20"/>
        </w:rPr>
        <w:t>Kommunal- og Moderniseringsdepartementet</w:t>
      </w:r>
      <w:r w:rsidR="001A6BAF">
        <w:rPr>
          <w:sz w:val="20"/>
        </w:rPr>
        <w:t xml:space="preserve">s </w:t>
      </w:r>
      <w:r w:rsidR="00AA1186">
        <w:rPr>
          <w:sz w:val="20"/>
        </w:rPr>
        <w:t>v</w:t>
      </w:r>
      <w:r w:rsidR="00B262DC" w:rsidRPr="00B262DC">
        <w:rPr>
          <w:sz w:val="20"/>
        </w:rPr>
        <w:t xml:space="preserve">eiledning til </w:t>
      </w:r>
      <w:r w:rsidR="00AA1186">
        <w:rPr>
          <w:sz w:val="20"/>
        </w:rPr>
        <w:t xml:space="preserve">kart- og </w:t>
      </w:r>
      <w:proofErr w:type="spellStart"/>
      <w:r w:rsidR="00AA1186">
        <w:rPr>
          <w:sz w:val="20"/>
        </w:rPr>
        <w:t>planforskriften</w:t>
      </w:r>
      <w:proofErr w:type="spellEnd"/>
      <w:r w:rsidRPr="001A6BAF">
        <w:rPr>
          <w:sz w:val="20"/>
        </w:rPr>
        <w:t>.</w:t>
      </w:r>
    </w:p>
    <w:p w:rsidR="00477C4D" w:rsidRDefault="00477C4D">
      <w:pPr>
        <w:rPr>
          <w:sz w:val="20"/>
        </w:rPr>
      </w:pPr>
    </w:p>
    <w:p w:rsidR="00477C4D" w:rsidRDefault="00477C4D">
      <w:pPr>
        <w:rPr>
          <w:sz w:val="20"/>
        </w:rPr>
      </w:pPr>
      <w:r>
        <w:rPr>
          <w:sz w:val="20"/>
        </w:rPr>
        <w:t>Forslagsstiller er kjent med at materiale som ikke oppfyller kravene, vil bli returnert.</w:t>
      </w:r>
    </w:p>
    <w:p w:rsidR="00477C4D" w:rsidRDefault="00477C4D">
      <w:pPr>
        <w:rPr>
          <w:sz w:val="20"/>
        </w:rPr>
      </w:pPr>
    </w:p>
    <w:p w:rsidR="00477C4D" w:rsidRDefault="00477C4D">
      <w:pPr>
        <w:rPr>
          <w:sz w:val="20"/>
        </w:rPr>
      </w:pPr>
    </w:p>
    <w:p w:rsidR="00713468" w:rsidRDefault="00713468">
      <w:pPr>
        <w:rPr>
          <w:sz w:val="20"/>
        </w:rPr>
      </w:pPr>
    </w:p>
    <w:p w:rsidR="00477C4D" w:rsidRDefault="00477C4D">
      <w:pPr>
        <w:rPr>
          <w:noProof/>
        </w:rPr>
      </w:pPr>
      <w:r>
        <w:rPr>
          <w:sz w:val="20"/>
        </w:rPr>
        <w:t>Dato: ..........................  Sign.:.....................................................................................................................................</w:t>
      </w:r>
    </w:p>
    <w:sectPr w:rsidR="00477C4D">
      <w:footerReference w:type="default" r:id="rId7"/>
      <w:pgSz w:w="11906" w:h="16838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1D1" w:rsidRDefault="002C41D1">
      <w:r>
        <w:separator/>
      </w:r>
    </w:p>
  </w:endnote>
  <w:endnote w:type="continuationSeparator" w:id="0">
    <w:p w:rsidR="002C41D1" w:rsidRDefault="002C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29" w:rsidRPr="004F459A" w:rsidRDefault="00606529" w:rsidP="00606529">
    <w:pPr>
      <w:pStyle w:val="Bunntekst"/>
      <w:pBdr>
        <w:top w:val="single" w:sz="4" w:space="1" w:color="auto"/>
      </w:pBdr>
      <w:tabs>
        <w:tab w:val="clear" w:pos="4536"/>
      </w:tabs>
      <w:rPr>
        <w:rFonts w:asciiTheme="minorHAnsi" w:hAnsiTheme="minorHAnsi"/>
        <w:sz w:val="16"/>
        <w:szCs w:val="16"/>
      </w:rPr>
    </w:pPr>
    <w:r w:rsidRPr="004F459A">
      <w:rPr>
        <w:rFonts w:asciiTheme="minorHAnsi" w:hAnsiTheme="minorHAnsi"/>
        <w:sz w:val="16"/>
        <w:szCs w:val="16"/>
      </w:rPr>
      <w:t>Sjekkliste planutarbeidelse, Sandnes kommune, revidert 06.08.2015</w:t>
    </w:r>
    <w:r w:rsidRPr="004F459A">
      <w:rPr>
        <w:rFonts w:asciiTheme="minorHAnsi" w:hAnsiTheme="minorHAnsi"/>
        <w:sz w:val="16"/>
        <w:szCs w:val="16"/>
      </w:rPr>
      <w:tab/>
      <w:t xml:space="preserve">side </w:t>
    </w:r>
    <w:r w:rsidRPr="004F459A">
      <w:rPr>
        <w:rFonts w:asciiTheme="minorHAnsi" w:hAnsiTheme="minorHAnsi"/>
        <w:sz w:val="16"/>
        <w:szCs w:val="16"/>
      </w:rPr>
      <w:fldChar w:fldCharType="begin"/>
    </w:r>
    <w:r w:rsidRPr="004F459A">
      <w:rPr>
        <w:rFonts w:asciiTheme="minorHAnsi" w:hAnsiTheme="minorHAnsi"/>
        <w:sz w:val="16"/>
        <w:szCs w:val="16"/>
      </w:rPr>
      <w:instrText xml:space="preserve"> PAGE   \* MERGEFORMAT </w:instrText>
    </w:r>
    <w:r w:rsidRPr="004F459A">
      <w:rPr>
        <w:rFonts w:asciiTheme="minorHAnsi" w:hAnsiTheme="minorHAnsi"/>
        <w:sz w:val="16"/>
        <w:szCs w:val="16"/>
      </w:rPr>
      <w:fldChar w:fldCharType="separate"/>
    </w:r>
    <w:r w:rsidR="004F459A">
      <w:rPr>
        <w:rFonts w:asciiTheme="minorHAnsi" w:hAnsiTheme="minorHAnsi"/>
        <w:noProof/>
        <w:sz w:val="16"/>
        <w:szCs w:val="16"/>
      </w:rPr>
      <w:t>2</w:t>
    </w:r>
    <w:r w:rsidRPr="004F459A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1D1" w:rsidRDefault="002C41D1">
      <w:r>
        <w:separator/>
      </w:r>
    </w:p>
  </w:footnote>
  <w:footnote w:type="continuationSeparator" w:id="0">
    <w:p w:rsidR="002C41D1" w:rsidRDefault="002C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F23D1"/>
    <w:multiLevelType w:val="hybridMultilevel"/>
    <w:tmpl w:val="FA4CE596"/>
    <w:lvl w:ilvl="0" w:tplc="3C2A7774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CB"/>
    <w:rsid w:val="000160BA"/>
    <w:rsid w:val="00022AE6"/>
    <w:rsid w:val="00066D93"/>
    <w:rsid w:val="001A6BAF"/>
    <w:rsid w:val="001B1E65"/>
    <w:rsid w:val="002C41D1"/>
    <w:rsid w:val="004445EA"/>
    <w:rsid w:val="00450425"/>
    <w:rsid w:val="00477C4D"/>
    <w:rsid w:val="004F459A"/>
    <w:rsid w:val="005951EE"/>
    <w:rsid w:val="00606529"/>
    <w:rsid w:val="00686DFF"/>
    <w:rsid w:val="00713468"/>
    <w:rsid w:val="00716FCB"/>
    <w:rsid w:val="007A0B29"/>
    <w:rsid w:val="007A4736"/>
    <w:rsid w:val="007D51F7"/>
    <w:rsid w:val="008445C1"/>
    <w:rsid w:val="00852D91"/>
    <w:rsid w:val="008C2278"/>
    <w:rsid w:val="008D4EEF"/>
    <w:rsid w:val="008E1103"/>
    <w:rsid w:val="008F0CC4"/>
    <w:rsid w:val="00A00D1B"/>
    <w:rsid w:val="00AA1186"/>
    <w:rsid w:val="00B262DC"/>
    <w:rsid w:val="00B86D88"/>
    <w:rsid w:val="00BB788D"/>
    <w:rsid w:val="00BD30B1"/>
    <w:rsid w:val="00C30B62"/>
    <w:rsid w:val="00DB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601C1B0-9AD8-4C3F-9311-BC72EE66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character" w:customStyle="1" w:styleId="BunntekstTegn">
    <w:name w:val="Bunntekst Tegn"/>
    <w:basedOn w:val="Standardskriftforavsnitt"/>
    <w:link w:val="Bunntekst"/>
    <w:uiPriority w:val="99"/>
    <w:rsid w:val="006065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Sjekkliste for faglig utarbeidelse av planforslag</vt:lpstr>
    </vt:vector>
  </TitlesOfParts>
  <Company>Sandnes kommune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for faglig utarbeidelse av planforslag</dc:title>
  <dc:creator>Ove Fosså</dc:creator>
  <cp:lastModifiedBy>Fosså, Ove</cp:lastModifiedBy>
  <cp:revision>4</cp:revision>
  <cp:lastPrinted>2015-08-06T07:39:00Z</cp:lastPrinted>
  <dcterms:created xsi:type="dcterms:W3CDTF">2016-03-22T09:10:00Z</dcterms:created>
  <dcterms:modified xsi:type="dcterms:W3CDTF">2017-03-22T08:39:00Z</dcterms:modified>
</cp:coreProperties>
</file>