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510"/>
        <w:gridCol w:w="1531"/>
        <w:gridCol w:w="1021"/>
        <w:gridCol w:w="227"/>
        <w:gridCol w:w="793"/>
        <w:gridCol w:w="1418"/>
        <w:gridCol w:w="510"/>
        <w:gridCol w:w="113"/>
        <w:gridCol w:w="2042"/>
      </w:tblGrid>
      <w:tr w:rsidR="008E166D" w:rsidTr="00B91C25">
        <w:trPr>
          <w:trHeight w:hRule="exact" w:val="847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166D" w:rsidRDefault="00E17E14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KULTUR</w:t>
            </w:r>
            <w:r w:rsidR="008E166D">
              <w:rPr>
                <w:rFonts w:ascii="Arial" w:hAnsi="Arial"/>
                <w:sz w:val="18"/>
              </w:rPr>
              <w:t>DEPARTEMENTET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166D" w:rsidRPr="00FB3827" w:rsidRDefault="008E166D" w:rsidP="004C5769">
            <w:pPr>
              <w:spacing w:after="0" w:line="259" w:lineRule="auto"/>
              <w:rPr>
                <w:rFonts w:ascii="Arial Narrow" w:hAnsi="Arial Narrow"/>
                <w:b/>
                <w:sz w:val="30"/>
                <w:szCs w:val="30"/>
              </w:rPr>
            </w:pPr>
            <w:r w:rsidRPr="00FB3827">
              <w:rPr>
                <w:rFonts w:ascii="Arial Narrow" w:hAnsi="Arial Narrow"/>
                <w:b/>
                <w:sz w:val="30"/>
                <w:szCs w:val="30"/>
              </w:rPr>
              <w:t>Søknad om godkjenning av gravminne</w:t>
            </w:r>
          </w:p>
          <w:p w:rsidR="008E166D" w:rsidRDefault="008E166D" w:rsidP="004C5769">
            <w:pPr>
              <w:spacing w:before="20" w:after="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(Jf. forskrift 10. januar 1997 nr. 16 til lov om gravplasser, kremasjon og gravferd (gravferdsforskriften) § 25)</w:t>
            </w:r>
          </w:p>
        </w:tc>
      </w:tr>
      <w:tr w:rsidR="008E166D" w:rsidTr="004C5769">
        <w:trPr>
          <w:trHeight w:hRule="exact" w:val="23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4C5769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Gravplassmyndighet</w:t>
            </w:r>
          </w:p>
        </w:tc>
      </w:tr>
      <w:tr w:rsidR="008E166D">
        <w:trPr>
          <w:trHeight w:hRule="exact" w:val="454"/>
        </w:trPr>
        <w:tc>
          <w:tcPr>
            <w:tcW w:w="10206" w:type="dxa"/>
            <w:gridSpan w:val="10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Kommune/ fellesråd</w:t>
            </w:r>
          </w:p>
          <w:p w:rsidR="008E166D" w:rsidRDefault="008E166D" w:rsidP="00214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0"/>
          </w:p>
        </w:tc>
      </w:tr>
      <w:tr w:rsidR="008E166D" w:rsidTr="004C5769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4C5769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Grav</w:t>
            </w:r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Gravplass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Grav-id (felt, rekke, nummer)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C228E5">
        <w:trPr>
          <w:trHeight w:hRule="exact" w:val="454"/>
        </w:trPr>
        <w:tc>
          <w:tcPr>
            <w:tcW w:w="8051" w:type="dxa"/>
            <w:gridSpan w:val="8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Navn på den gravlagte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55" w:type="dxa"/>
            <w:gridSpan w:val="2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"/>
          </w:p>
        </w:tc>
      </w:tr>
      <w:tr w:rsidR="008E166D" w:rsidTr="004C5769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4C5769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Fester/ ansvarlig for grav</w:t>
            </w:r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Navn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214425" w:rsidTr="000625CF">
        <w:trPr>
          <w:trHeight w:hRule="exact" w:val="454"/>
        </w:trPr>
        <w:tc>
          <w:tcPr>
            <w:tcW w:w="2041" w:type="dxa"/>
            <w:tcBorders>
              <w:top w:val="nil"/>
            </w:tcBorders>
          </w:tcPr>
          <w:p w:rsidR="00214425" w:rsidRDefault="00214425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</w:t>
            </w:r>
          </w:p>
          <w:p w:rsidR="00214425" w:rsidRDefault="00214425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8165" w:type="dxa"/>
            <w:gridSpan w:val="9"/>
            <w:tcBorders>
              <w:top w:val="nil"/>
            </w:tcBorders>
          </w:tcPr>
          <w:p w:rsidR="00214425" w:rsidRDefault="00214425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 w:rsidR="009C5FBF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postadresse</w:t>
            </w:r>
          </w:p>
          <w:p w:rsidR="00214425" w:rsidRDefault="00214425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4C5769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4C5769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Produsent</w:t>
            </w:r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Navn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214425" w:rsidTr="000625CF">
        <w:trPr>
          <w:trHeight w:hRule="exact" w:val="454"/>
        </w:trPr>
        <w:tc>
          <w:tcPr>
            <w:tcW w:w="2041" w:type="dxa"/>
            <w:tcBorders>
              <w:top w:val="nil"/>
            </w:tcBorders>
          </w:tcPr>
          <w:p w:rsidR="00214425" w:rsidRDefault="00214425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</w:t>
            </w:r>
          </w:p>
          <w:p w:rsidR="00214425" w:rsidRDefault="00214425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8165" w:type="dxa"/>
            <w:gridSpan w:val="9"/>
            <w:tcBorders>
              <w:top w:val="nil"/>
            </w:tcBorders>
          </w:tcPr>
          <w:p w:rsidR="00214425" w:rsidRDefault="00214425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 w:rsidR="009C5FBF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postadresse</w:t>
            </w:r>
          </w:p>
          <w:p w:rsidR="00214425" w:rsidRDefault="00214425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4C5769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4C5769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Montør</w:t>
            </w:r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Navn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10274" w:rsidTr="00214425">
        <w:trPr>
          <w:trHeight w:hRule="exact" w:val="454"/>
        </w:trPr>
        <w:tc>
          <w:tcPr>
            <w:tcW w:w="2041" w:type="dxa"/>
            <w:tcBorders>
              <w:top w:val="nil"/>
            </w:tcBorders>
          </w:tcPr>
          <w:p w:rsidR="00410274" w:rsidRDefault="00410274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</w:t>
            </w:r>
          </w:p>
          <w:p w:rsidR="00410274" w:rsidRDefault="00410274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8165" w:type="dxa"/>
            <w:gridSpan w:val="9"/>
            <w:tcBorders>
              <w:top w:val="nil"/>
            </w:tcBorders>
          </w:tcPr>
          <w:p w:rsidR="00410274" w:rsidRDefault="00410274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</w:t>
            </w:r>
            <w:r w:rsidR="009C5FBF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postadresse</w:t>
            </w:r>
          </w:p>
          <w:p w:rsidR="00410274" w:rsidRDefault="00410274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DB3FE8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DB3FE8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Gravminne</w:t>
            </w:r>
          </w:p>
        </w:tc>
      </w:tr>
      <w:tr w:rsidR="00F66E0D" w:rsidTr="00F66E0D">
        <w:trPr>
          <w:trHeight w:hRule="exact" w:val="454"/>
        </w:trPr>
        <w:tc>
          <w:tcPr>
            <w:tcW w:w="2041" w:type="dxa"/>
            <w:tcBorders>
              <w:top w:val="nil"/>
            </w:tcBorders>
          </w:tcPr>
          <w:p w:rsidR="00F66E0D" w:rsidRDefault="00F66E0D" w:rsidP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</w:t>
            </w:r>
            <w:r w:rsidR="009C5FBF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modell nr.</w:t>
            </w:r>
          </w:p>
          <w:p w:rsidR="00F66E0D" w:rsidRDefault="00F66E0D" w:rsidP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nil"/>
            </w:tcBorders>
          </w:tcPr>
          <w:p w:rsidR="00F66E0D" w:rsidRDefault="00F66E0D" w:rsidP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Høyde</w:t>
            </w:r>
          </w:p>
          <w:p w:rsidR="00F66E0D" w:rsidRDefault="00F66E0D" w:rsidP="00F66E0D">
            <w:pPr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041" w:type="dxa"/>
            <w:gridSpan w:val="3"/>
            <w:tcBorders>
              <w:top w:val="nil"/>
            </w:tcBorders>
          </w:tcPr>
          <w:p w:rsidR="00F66E0D" w:rsidRDefault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Bredde</w:t>
            </w:r>
          </w:p>
          <w:p w:rsidR="00F66E0D" w:rsidRDefault="00F66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2"/>
          </w:p>
        </w:tc>
        <w:tc>
          <w:tcPr>
            <w:tcW w:w="2041" w:type="dxa"/>
            <w:gridSpan w:val="3"/>
            <w:tcBorders>
              <w:top w:val="nil"/>
            </w:tcBorders>
          </w:tcPr>
          <w:p w:rsidR="00F66E0D" w:rsidRDefault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Tykkelse</w:t>
            </w:r>
          </w:p>
          <w:p w:rsidR="00F66E0D" w:rsidRDefault="00F66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042" w:type="dxa"/>
            <w:tcBorders>
              <w:top w:val="nil"/>
            </w:tcBorders>
          </w:tcPr>
          <w:p w:rsidR="00F66E0D" w:rsidRDefault="00F66E0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Vekt</w:t>
            </w:r>
          </w:p>
          <w:p w:rsidR="00F66E0D" w:rsidRDefault="00F66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3"/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Overflatebehandling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757F23" w:rsidTr="000625CF">
        <w:trPr>
          <w:trHeight w:hRule="exact" w:val="454"/>
        </w:trPr>
        <w:tc>
          <w:tcPr>
            <w:tcW w:w="10206" w:type="dxa"/>
            <w:gridSpan w:val="10"/>
            <w:tcBorders>
              <w:top w:val="nil"/>
            </w:tcBorders>
          </w:tcPr>
          <w:p w:rsidR="00757F23" w:rsidRDefault="00757F23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Innskrift</w:t>
            </w:r>
          </w:p>
          <w:p w:rsidR="00757F23" w:rsidRDefault="00757F23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>
        <w:trPr>
          <w:trHeight w:hRule="exact" w:val="454"/>
        </w:trPr>
        <w:tc>
          <w:tcPr>
            <w:tcW w:w="10206" w:type="dxa"/>
            <w:gridSpan w:val="10"/>
            <w:tcBorders>
              <w:top w:val="nil"/>
            </w:tcBorders>
          </w:tcPr>
          <w:p w:rsidR="008E166D" w:rsidRDefault="00757F23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Gravutstyr (pyntegjenstander)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757F23" w:rsidTr="000625CF">
        <w:trPr>
          <w:trHeight w:hRule="exact" w:val="454"/>
        </w:trPr>
        <w:tc>
          <w:tcPr>
            <w:tcW w:w="7541" w:type="dxa"/>
            <w:gridSpan w:val="7"/>
            <w:tcBorders>
              <w:top w:val="nil"/>
            </w:tcBorders>
          </w:tcPr>
          <w:p w:rsidR="00757F23" w:rsidRDefault="00757F23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Ev. fotografi/ dekor/ symboler</w:t>
            </w:r>
          </w:p>
          <w:p w:rsidR="00757F23" w:rsidRDefault="00757F23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bookmarkStart w:id="4" w:name="Avmerking3"/>
        <w:tc>
          <w:tcPr>
            <w:tcW w:w="2665" w:type="dxa"/>
            <w:gridSpan w:val="3"/>
            <w:tcBorders>
              <w:top w:val="nil"/>
            </w:tcBorders>
            <w:vAlign w:val="center"/>
          </w:tcPr>
          <w:p w:rsidR="00757F23" w:rsidRPr="00F03528" w:rsidRDefault="00757F23" w:rsidP="00F03528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81F61">
              <w:rPr>
                <w:rFonts w:ascii="Arial" w:hAnsi="Arial"/>
                <w:sz w:val="16"/>
              </w:rPr>
            </w:r>
            <w:r w:rsidR="00681F6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</w:rPr>
              <w:t xml:space="preserve"> Tegning/ bilde er vedlagt (s 2)</w:t>
            </w:r>
          </w:p>
        </w:tc>
      </w:tr>
      <w:tr w:rsidR="008E166D" w:rsidTr="00DB3FE8">
        <w:trPr>
          <w:trHeight w:hRule="exact" w:val="35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DB3FE8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Fundament</w:t>
            </w:r>
          </w:p>
        </w:tc>
      </w:tr>
      <w:tr w:rsidR="008E166D" w:rsidTr="00F03528">
        <w:trPr>
          <w:trHeight w:hRule="exact" w:val="454"/>
        </w:trPr>
        <w:tc>
          <w:tcPr>
            <w:tcW w:w="2551" w:type="dxa"/>
            <w:gridSpan w:val="2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Lengde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Bredde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Dybde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Synlig sokkel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>
        <w:trPr>
          <w:trHeight w:hRule="exact" w:val="454"/>
        </w:trPr>
        <w:tc>
          <w:tcPr>
            <w:tcW w:w="5103" w:type="dxa"/>
            <w:gridSpan w:val="4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Sikring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DB3FE8">
        <w:trPr>
          <w:trHeight w:hRule="exact" w:val="52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E166D" w:rsidRDefault="008E166D" w:rsidP="00DB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Omramming av bed/ bedplate</w:t>
            </w:r>
          </w:p>
          <w:p w:rsidR="008E166D" w:rsidRDefault="008E166D" w:rsidP="00DB3FE8">
            <w:pPr>
              <w:spacing w:after="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(Fylles bare ut der lokale vedtekter gir tillatelse til bruk av dette.)</w:t>
            </w:r>
          </w:p>
        </w:tc>
      </w:tr>
      <w:tr w:rsidR="005C08D6" w:rsidTr="005C08D6">
        <w:trPr>
          <w:trHeight w:hRule="exact" w:val="454"/>
        </w:trPr>
        <w:tc>
          <w:tcPr>
            <w:tcW w:w="2041" w:type="dxa"/>
            <w:tcBorders>
              <w:top w:val="nil"/>
            </w:tcBorders>
          </w:tcPr>
          <w:p w:rsidR="005C08D6" w:rsidRDefault="005C08D6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</w:t>
            </w:r>
            <w:r w:rsidR="009C5FBF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modell nr.</w:t>
            </w:r>
          </w:p>
          <w:p w:rsidR="005C08D6" w:rsidRDefault="005C08D6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062" w:type="dxa"/>
            <w:gridSpan w:val="3"/>
            <w:tcBorders>
              <w:top w:val="nil"/>
            </w:tcBorders>
          </w:tcPr>
          <w:p w:rsidR="005C08D6" w:rsidRDefault="005C08D6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Lengde (målt fra gravminnets bakkant)</w:t>
            </w:r>
          </w:p>
          <w:p w:rsidR="005C08D6" w:rsidRDefault="005C08D6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438" w:type="dxa"/>
            <w:gridSpan w:val="3"/>
            <w:tcBorders>
              <w:top w:val="nil"/>
            </w:tcBorders>
          </w:tcPr>
          <w:p w:rsidR="005C08D6" w:rsidRDefault="005C08D6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Bredde</w:t>
            </w:r>
          </w:p>
          <w:p w:rsidR="005C08D6" w:rsidRDefault="005C08D6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nil"/>
            </w:tcBorders>
          </w:tcPr>
          <w:p w:rsidR="005C08D6" w:rsidRDefault="005C08D6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Dybde</w:t>
            </w:r>
          </w:p>
          <w:p w:rsidR="005C08D6" w:rsidRDefault="005C08D6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C228E5">
        <w:trPr>
          <w:trHeight w:hRule="exact" w:val="454"/>
        </w:trPr>
        <w:tc>
          <w:tcPr>
            <w:tcW w:w="7541" w:type="dxa"/>
            <w:gridSpan w:val="7"/>
            <w:tcBorders>
              <w:top w:val="nil"/>
              <w:bottom w:val="single" w:sz="4" w:space="0" w:color="auto"/>
            </w:tcBorders>
          </w:tcPr>
          <w:p w:rsidR="008E166D" w:rsidRDefault="008E166D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Materiale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bookmarkStart w:id="5" w:name="Avmerking4"/>
        <w:tc>
          <w:tcPr>
            <w:tcW w:w="266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E166D" w:rsidRDefault="00C228E5" w:rsidP="00C228E5">
            <w:pPr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81F61">
              <w:rPr>
                <w:rFonts w:ascii="Arial" w:hAnsi="Arial"/>
                <w:sz w:val="16"/>
              </w:rPr>
            </w:r>
            <w:r w:rsidR="00681F6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  <w:r w:rsidR="005C08D6">
              <w:rPr>
                <w:rFonts w:ascii="Arial" w:hAnsi="Arial"/>
                <w:sz w:val="16"/>
              </w:rPr>
              <w:t xml:space="preserve"> </w:t>
            </w:r>
            <w:r w:rsidR="008E166D">
              <w:rPr>
                <w:rFonts w:ascii="Arial" w:hAnsi="Arial"/>
                <w:sz w:val="16"/>
              </w:rPr>
              <w:t>Tegning/ bilde er vedlagt (s 2)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8E166D">
        <w:trPr>
          <w:trHeight w:hRule="exact" w:val="200"/>
        </w:trPr>
        <w:tc>
          <w:tcPr>
            <w:tcW w:w="10206" w:type="dxa"/>
            <w:gridSpan w:val="10"/>
            <w:tcBorders>
              <w:left w:val="nil"/>
              <w:right w:val="nil"/>
            </w:tcBorders>
          </w:tcPr>
          <w:p w:rsidR="008E166D" w:rsidRDefault="008E166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8E166D">
        <w:trPr>
          <w:trHeight w:hRule="exact" w:val="680"/>
        </w:trPr>
        <w:tc>
          <w:tcPr>
            <w:tcW w:w="10206" w:type="dxa"/>
            <w:gridSpan w:val="10"/>
            <w:tcBorders>
              <w:top w:val="nil"/>
              <w:bottom w:val="single" w:sz="4" w:space="0" w:color="auto"/>
            </w:tcBorders>
          </w:tcPr>
          <w:p w:rsidR="008E166D" w:rsidRDefault="008E166D">
            <w:pPr>
              <w:spacing w:before="2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 til gravplassforvaltningen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DB3FE8">
        <w:trPr>
          <w:trHeight w:hRule="exact" w:val="104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E166D" w:rsidRDefault="008E166D" w:rsidP="00DB3FE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Kjøper er gjort kjent med at gravplassmyndigheten bare har et begrenset ansvar for skader på graver og gravutstyr, jf gravferdsforskiften § 10. Selger og kjøper er gjort kjent med gravferdslovens forskrifter kapittel III og de lokale vedtektene i kommunen. Gravminnet kan bli tatt bort hvis det ikke er i samsvar med bestemmelsene og beskrivelsen gitt ovenfor. Etter at gravminne er godkjent, vil merkepinne normalt bli plassert i fundamentets bakre midtpunkt innen 14 dager. Vedtak fra grav</w:t>
            </w:r>
            <w:r w:rsidR="00B148E8">
              <w:rPr>
                <w:rFonts w:ascii="Arial" w:hAnsi="Arial"/>
                <w:sz w:val="16"/>
              </w:rPr>
              <w:t>plassm</w:t>
            </w:r>
            <w:r>
              <w:rPr>
                <w:rFonts w:ascii="Arial" w:hAnsi="Arial"/>
                <w:sz w:val="16"/>
              </w:rPr>
              <w:t>yndigheten skal begrunnes og kan påklages innen 3 uker. Klage settes fram for grav</w:t>
            </w:r>
            <w:r w:rsidR="00B148E8">
              <w:rPr>
                <w:rFonts w:ascii="Arial" w:hAnsi="Arial"/>
                <w:sz w:val="16"/>
              </w:rPr>
              <w:t>plass</w:t>
            </w:r>
            <w:r>
              <w:rPr>
                <w:rFonts w:ascii="Arial" w:hAnsi="Arial"/>
                <w:sz w:val="16"/>
              </w:rPr>
              <w:t>myndigheten som også kan bistå hvis det er behov for hjelp til utforming av klagen</w:t>
            </w:r>
            <w:r w:rsidR="001B265A">
              <w:rPr>
                <w:rFonts w:ascii="Arial" w:hAnsi="Arial"/>
                <w:sz w:val="16"/>
              </w:rPr>
              <w:t>.</w:t>
            </w:r>
          </w:p>
        </w:tc>
      </w:tr>
      <w:tr w:rsidR="00B924B3" w:rsidTr="008C71DF">
        <w:trPr>
          <w:trHeight w:hRule="exact" w:val="454"/>
        </w:trPr>
        <w:tc>
          <w:tcPr>
            <w:tcW w:w="5103" w:type="dxa"/>
            <w:gridSpan w:val="4"/>
            <w:tcBorders>
              <w:top w:val="nil"/>
              <w:bottom w:val="single" w:sz="4" w:space="0" w:color="auto"/>
            </w:tcBorders>
          </w:tcPr>
          <w:p w:rsidR="00B924B3" w:rsidRDefault="00B924B3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Sted og dato</w:t>
            </w:r>
          </w:p>
          <w:p w:rsidR="00B924B3" w:rsidRDefault="00B924B3" w:rsidP="00062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vMerge w:val="restart"/>
            <w:tcBorders>
              <w:top w:val="nil"/>
              <w:bottom w:val="single" w:sz="4" w:space="0" w:color="auto"/>
            </w:tcBorders>
          </w:tcPr>
          <w:p w:rsidR="00B924B3" w:rsidRDefault="00B924B3" w:rsidP="000625CF">
            <w:pPr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16"/>
              </w:rPr>
              <w:t>Signatur (selger/ søker)</w:t>
            </w:r>
          </w:p>
        </w:tc>
      </w:tr>
      <w:tr w:rsidR="00B924B3" w:rsidTr="008C71DF">
        <w:trPr>
          <w:trHeight w:hRule="exact" w:val="45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B924B3" w:rsidRDefault="00B924B3" w:rsidP="000625CF">
            <w:pPr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</w:t>
            </w:r>
          </w:p>
          <w:p w:rsidR="00B924B3" w:rsidRDefault="00B924B3" w:rsidP="000625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4B3" w:rsidRDefault="00B924B3" w:rsidP="000625CF">
            <w:pPr>
              <w:spacing w:before="20"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166D" w:rsidTr="00484EA7">
        <w:trPr>
          <w:trHeight w:hRule="exact" w:val="680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E166D" w:rsidRDefault="008E166D" w:rsidP="00CD06E2">
            <w:pPr>
              <w:pageBreakBefore/>
              <w:spacing w:before="2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Adresse for innsendelse av søknad</w:t>
            </w:r>
          </w:p>
          <w:p w:rsidR="008E166D" w:rsidRDefault="008E1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bookmarkStart w:id="6" w:name="_GoBack"/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bookmarkEnd w:id="6"/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E166D" w:rsidTr="00484EA7">
        <w:trPr>
          <w:trHeight w:hRule="exact" w:val="35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166D" w:rsidRDefault="008E166D" w:rsidP="00A31F35">
            <w:pPr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Tegning/ bilde</w:t>
            </w:r>
          </w:p>
        </w:tc>
      </w:tr>
    </w:tbl>
    <w:p w:rsidR="00484EA7" w:rsidRPr="00484EA7" w:rsidRDefault="00484EA7" w:rsidP="00484EA7">
      <w:pPr>
        <w:spacing w:after="0" w:line="240" w:lineRule="auto"/>
        <w:rPr>
          <w:rFonts w:ascii="Arial" w:hAnsi="Arial" w:cs="Arial"/>
          <w:sz w:val="2"/>
          <w:szCs w:val="2"/>
        </w:rPr>
        <w:sectPr w:rsidR="00484EA7" w:rsidRPr="00484EA7" w:rsidSect="00757F23">
          <w:footerReference w:type="default" r:id="rId7"/>
          <w:pgSz w:w="11906" w:h="16838"/>
          <w:pgMar w:top="794" w:right="624" w:bottom="794" w:left="1077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E166D" w:rsidTr="00BC7256">
        <w:trPr>
          <w:trHeight w:val="5387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E166D" w:rsidRDefault="008E166D" w:rsidP="007707DB">
            <w:pPr>
              <w:keepLines/>
              <w:spacing w:before="2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Gravminne</w:t>
            </w:r>
          </w:p>
          <w:p w:rsidR="00972EED" w:rsidRDefault="00972EED" w:rsidP="00972EED">
            <w:pPr>
              <w:keepLine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66D" w:rsidTr="00BC7256">
        <w:trPr>
          <w:trHeight w:val="5443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E166D" w:rsidRDefault="008E166D" w:rsidP="007707DB">
            <w:pPr>
              <w:keepLines/>
              <w:spacing w:before="2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Bedplate</w:t>
            </w:r>
          </w:p>
          <w:p w:rsidR="00972EED" w:rsidRDefault="00972EED" w:rsidP="00972EED">
            <w:pPr>
              <w:keepLine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616B7" w:rsidRPr="00E616B7" w:rsidRDefault="00E616B7" w:rsidP="00E616B7">
      <w:pPr>
        <w:spacing w:after="0" w:line="240" w:lineRule="auto"/>
        <w:rPr>
          <w:rFonts w:ascii="Arial" w:hAnsi="Arial" w:cs="Arial"/>
          <w:sz w:val="2"/>
          <w:szCs w:val="2"/>
        </w:rPr>
        <w:sectPr w:rsidR="00E616B7" w:rsidRPr="00E616B7" w:rsidSect="00484EA7">
          <w:type w:val="continuous"/>
          <w:pgSz w:w="11906" w:h="16838"/>
          <w:pgMar w:top="794" w:right="624" w:bottom="794" w:left="1077" w:header="708" w:footer="708" w:gutter="0"/>
          <w:pgNumType w:start="1"/>
          <w:cols w:space="708"/>
          <w:formProt w:val="0"/>
          <w:docGrid w:linePitch="360"/>
        </w:sect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5103"/>
      </w:tblGrid>
      <w:tr w:rsidR="008E166D" w:rsidTr="00E616B7">
        <w:trPr>
          <w:trHeight w:hRule="exact" w:val="68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66D" w:rsidRDefault="008E166D" w:rsidP="00AA194B">
            <w:pPr>
              <w:keepNext/>
              <w:spacing w:after="2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Godkjenning</w:t>
            </w:r>
          </w:p>
        </w:tc>
      </w:tr>
      <w:bookmarkStart w:id="7" w:name="Avmerking1"/>
      <w:tr w:rsidR="008E166D" w:rsidTr="00E616B7">
        <w:trPr>
          <w:trHeight w:hRule="exact" w:val="340"/>
        </w:trPr>
        <w:tc>
          <w:tcPr>
            <w:tcW w:w="2608" w:type="dxa"/>
            <w:tcBorders>
              <w:top w:val="nil"/>
              <w:left w:val="nil"/>
              <w:right w:val="nil"/>
            </w:tcBorders>
          </w:tcPr>
          <w:p w:rsidR="008E166D" w:rsidRDefault="002A522B" w:rsidP="00AA194B">
            <w:pPr>
              <w:keepNext/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81F61">
              <w:rPr>
                <w:rFonts w:ascii="Arial" w:hAnsi="Arial"/>
                <w:sz w:val="16"/>
              </w:rPr>
            </w:r>
            <w:r w:rsidR="00681F6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</w:rPr>
              <w:t xml:space="preserve"> </w:t>
            </w:r>
            <w:r w:rsidR="008E166D">
              <w:rPr>
                <w:rFonts w:ascii="Arial" w:hAnsi="Arial"/>
                <w:sz w:val="16"/>
              </w:rPr>
              <w:t>Søknad er godkjent</w:t>
            </w:r>
          </w:p>
        </w:tc>
        <w:bookmarkStart w:id="8" w:name="Avmerking2"/>
        <w:tc>
          <w:tcPr>
            <w:tcW w:w="7598" w:type="dxa"/>
            <w:gridSpan w:val="2"/>
            <w:tcBorders>
              <w:top w:val="nil"/>
              <w:left w:val="nil"/>
              <w:right w:val="nil"/>
            </w:tcBorders>
          </w:tcPr>
          <w:p w:rsidR="008E166D" w:rsidRDefault="002A522B" w:rsidP="00AA194B">
            <w:pPr>
              <w:keepNext/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81F61">
              <w:rPr>
                <w:rFonts w:ascii="Arial" w:hAnsi="Arial"/>
                <w:sz w:val="16"/>
              </w:rPr>
            </w:r>
            <w:r w:rsidR="00681F6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</w:t>
            </w:r>
            <w:r w:rsidR="008E166D">
              <w:rPr>
                <w:rFonts w:ascii="Arial" w:hAnsi="Arial"/>
                <w:sz w:val="16"/>
              </w:rPr>
              <w:t>Søknad er ikke godkjent</w:t>
            </w:r>
          </w:p>
        </w:tc>
      </w:tr>
      <w:tr w:rsidR="008E166D" w:rsidTr="00E616B7">
        <w:trPr>
          <w:trHeight w:hRule="exact" w:val="680"/>
        </w:trP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8E166D" w:rsidRDefault="008E166D" w:rsidP="00AA194B">
            <w:pPr>
              <w:keepNext/>
              <w:spacing w:before="20" w:after="4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Anmerking</w:t>
            </w:r>
          </w:p>
          <w:p w:rsidR="008E166D" w:rsidRDefault="008E166D" w:rsidP="00AA194B">
            <w:pPr>
              <w:keepNext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8F3F18" w:rsidTr="00E616B7">
        <w:trPr>
          <w:trHeight w:hRule="exact" w:val="454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8F3F18" w:rsidRDefault="008F3F18" w:rsidP="00AA194B">
            <w:pPr>
              <w:keepNext/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Sted og dato</w:t>
            </w:r>
          </w:p>
          <w:p w:rsidR="008F3F18" w:rsidRDefault="008F3F18" w:rsidP="00AA194B">
            <w:pPr>
              <w:keepNext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:rsidR="008F3F18" w:rsidRDefault="00B924B3" w:rsidP="00AA194B">
            <w:pPr>
              <w:keepNext/>
              <w:spacing w:before="20"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16"/>
              </w:rPr>
              <w:t>Signatur</w:t>
            </w:r>
          </w:p>
        </w:tc>
      </w:tr>
      <w:tr w:rsidR="008F3F18" w:rsidTr="00E616B7">
        <w:trPr>
          <w:trHeight w:hRule="exact" w:val="454"/>
        </w:trPr>
        <w:tc>
          <w:tcPr>
            <w:tcW w:w="5103" w:type="dxa"/>
            <w:gridSpan w:val="2"/>
            <w:tcBorders>
              <w:top w:val="nil"/>
            </w:tcBorders>
          </w:tcPr>
          <w:p w:rsidR="008F3F18" w:rsidRDefault="008F3F18" w:rsidP="00AA194B">
            <w:pPr>
              <w:keepNext/>
              <w:spacing w:before="20"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Forvaltningsorgan</w:t>
            </w:r>
          </w:p>
          <w:p w:rsidR="008F3F18" w:rsidRDefault="008F3F18" w:rsidP="00AA194B">
            <w:pPr>
              <w:keepNext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 w:rsidR="003C52C5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8F3F18" w:rsidRDefault="008F3F18" w:rsidP="00AA194B">
            <w:pPr>
              <w:keepNext/>
              <w:spacing w:before="20"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8E166D" w:rsidRPr="00484EA7" w:rsidRDefault="008E166D">
      <w:pPr>
        <w:spacing w:after="0" w:line="240" w:lineRule="auto"/>
        <w:rPr>
          <w:rFonts w:ascii="Arial" w:hAnsi="Arial"/>
          <w:sz w:val="2"/>
          <w:szCs w:val="2"/>
        </w:rPr>
      </w:pPr>
    </w:p>
    <w:sectPr w:rsidR="008E166D" w:rsidRPr="00484EA7" w:rsidSect="00484EA7">
      <w:type w:val="continuous"/>
      <w:pgSz w:w="11906" w:h="16838"/>
      <w:pgMar w:top="794" w:right="624" w:bottom="794" w:left="107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32A" w:rsidRDefault="0015432A" w:rsidP="00757F23">
      <w:pPr>
        <w:spacing w:after="0" w:line="240" w:lineRule="auto"/>
      </w:pPr>
      <w:r>
        <w:separator/>
      </w:r>
    </w:p>
  </w:endnote>
  <w:endnote w:type="continuationSeparator" w:id="0">
    <w:p w:rsidR="0015432A" w:rsidRDefault="0015432A" w:rsidP="007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104"/>
      <w:gridCol w:w="5101"/>
    </w:tblGrid>
    <w:tr w:rsidR="00F0455A" w:rsidRPr="00FD2F90" w:rsidTr="00FE2AA3">
      <w:tc>
        <w:tcPr>
          <w:tcW w:w="5172" w:type="dxa"/>
          <w:shd w:val="clear" w:color="auto" w:fill="auto"/>
        </w:tcPr>
        <w:p w:rsidR="00F0455A" w:rsidRPr="00067864" w:rsidRDefault="00F0455A" w:rsidP="00F0455A">
          <w:pPr>
            <w:pStyle w:val="Bunntekst"/>
            <w:spacing w:after="0" w:line="240" w:lineRule="auto"/>
            <w:ind w:right="170"/>
            <w:rPr>
              <w:rFonts w:ascii="Arial" w:hAnsi="Arial" w:cs="Arial"/>
              <w:sz w:val="14"/>
              <w:szCs w:val="14"/>
              <w:lang w:val="nb-NO"/>
            </w:rPr>
          </w:pPr>
          <w:r w:rsidRPr="00067864">
            <w:rPr>
              <w:rFonts w:ascii="Arial" w:hAnsi="Arial" w:cs="Arial"/>
              <w:sz w:val="14"/>
              <w:szCs w:val="14"/>
              <w:lang w:val="nb-NO"/>
            </w:rPr>
            <w:t>V-0877B Godkjent 0</w:t>
          </w:r>
          <w:r w:rsidR="00681F61">
            <w:rPr>
              <w:rFonts w:ascii="Arial" w:hAnsi="Arial" w:cs="Arial"/>
              <w:sz w:val="14"/>
              <w:szCs w:val="14"/>
              <w:lang w:val="nb-NO"/>
            </w:rPr>
            <w:t>8</w:t>
          </w:r>
          <w:r w:rsidRPr="00067864">
            <w:rPr>
              <w:rFonts w:ascii="Arial" w:hAnsi="Arial" w:cs="Arial"/>
              <w:sz w:val="14"/>
              <w:szCs w:val="14"/>
              <w:lang w:val="nb-NO"/>
            </w:rPr>
            <w:t>.201</w:t>
          </w:r>
          <w:r w:rsidR="00681F61">
            <w:rPr>
              <w:rFonts w:ascii="Arial" w:hAnsi="Arial" w:cs="Arial"/>
              <w:sz w:val="14"/>
              <w:szCs w:val="14"/>
              <w:lang w:val="nb-NO"/>
            </w:rPr>
            <w:t>4</w:t>
          </w:r>
        </w:p>
      </w:tc>
      <w:tc>
        <w:tcPr>
          <w:tcW w:w="5173" w:type="dxa"/>
          <w:shd w:val="clear" w:color="auto" w:fill="auto"/>
        </w:tcPr>
        <w:p w:rsidR="00F0455A" w:rsidRPr="00067864" w:rsidRDefault="00F0455A" w:rsidP="00F0455A">
          <w:pPr>
            <w:pStyle w:val="Bunntekst"/>
            <w:spacing w:after="0" w:line="240" w:lineRule="auto"/>
            <w:ind w:right="170"/>
            <w:jc w:val="right"/>
            <w:rPr>
              <w:rFonts w:ascii="Arial" w:hAnsi="Arial" w:cs="Arial"/>
              <w:sz w:val="14"/>
              <w:szCs w:val="14"/>
              <w:lang w:val="nb-NO"/>
            </w:rPr>
          </w:pPr>
          <w:r w:rsidRPr="00F0455A">
            <w:rPr>
              <w:rFonts w:ascii="Arial" w:hAnsi="Arial" w:cs="Arial"/>
              <w:sz w:val="14"/>
              <w:szCs w:val="14"/>
              <w:lang w:val="nb-NO"/>
            </w:rPr>
            <w:t xml:space="preserve">Side </w:t>
          </w:r>
          <w:r w:rsidRPr="00F0455A">
            <w:rPr>
              <w:rFonts w:ascii="Arial" w:hAnsi="Arial" w:cs="Arial"/>
              <w:sz w:val="14"/>
              <w:szCs w:val="14"/>
            </w:rPr>
            <w:fldChar w:fldCharType="begin"/>
          </w:r>
          <w:r w:rsidRPr="00F0455A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F0455A">
            <w:rPr>
              <w:rFonts w:ascii="Arial" w:hAnsi="Arial" w:cs="Arial"/>
              <w:sz w:val="14"/>
              <w:szCs w:val="14"/>
            </w:rPr>
            <w:fldChar w:fldCharType="separate"/>
          </w:r>
          <w:r w:rsidR="00681F61" w:rsidRPr="00681F61">
            <w:rPr>
              <w:rFonts w:ascii="Arial" w:hAnsi="Arial" w:cs="Arial"/>
              <w:noProof/>
              <w:sz w:val="14"/>
              <w:szCs w:val="14"/>
              <w:lang w:val="nb-NO"/>
            </w:rPr>
            <w:t>1</w:t>
          </w:r>
          <w:r w:rsidRPr="00F0455A">
            <w:rPr>
              <w:rFonts w:ascii="Arial" w:hAnsi="Arial" w:cs="Arial"/>
              <w:sz w:val="14"/>
              <w:szCs w:val="14"/>
            </w:rPr>
            <w:fldChar w:fldCharType="end"/>
          </w:r>
          <w:r w:rsidRPr="00F0455A">
            <w:rPr>
              <w:rFonts w:ascii="Arial" w:hAnsi="Arial" w:cs="Arial"/>
              <w:sz w:val="14"/>
              <w:szCs w:val="14"/>
              <w:lang w:val="nb-NO"/>
            </w:rPr>
            <w:t xml:space="preserve"> av </w:t>
          </w:r>
          <w:r w:rsidRPr="00F0455A">
            <w:rPr>
              <w:rFonts w:ascii="Arial" w:hAnsi="Arial" w:cs="Arial"/>
              <w:sz w:val="14"/>
              <w:szCs w:val="14"/>
            </w:rPr>
            <w:fldChar w:fldCharType="begin"/>
          </w:r>
          <w:r w:rsidRPr="00F0455A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F0455A">
            <w:rPr>
              <w:rFonts w:ascii="Arial" w:hAnsi="Arial" w:cs="Arial"/>
              <w:sz w:val="14"/>
              <w:szCs w:val="14"/>
            </w:rPr>
            <w:fldChar w:fldCharType="separate"/>
          </w:r>
          <w:r w:rsidR="00681F61" w:rsidRPr="00681F61">
            <w:rPr>
              <w:rFonts w:ascii="Arial" w:hAnsi="Arial" w:cs="Arial"/>
              <w:noProof/>
              <w:sz w:val="14"/>
              <w:szCs w:val="14"/>
              <w:lang w:val="nb-NO"/>
            </w:rPr>
            <w:t>2</w:t>
          </w:r>
          <w:r w:rsidRPr="00F0455A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F0455A" w:rsidRPr="00607014" w:rsidRDefault="00F0455A" w:rsidP="00F0455A">
    <w:pPr>
      <w:pStyle w:val="Bunntekst"/>
      <w:spacing w:after="0" w:line="240" w:lineRule="auto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32A" w:rsidRDefault="0015432A" w:rsidP="00757F23">
      <w:pPr>
        <w:spacing w:after="0" w:line="240" w:lineRule="auto"/>
      </w:pPr>
      <w:r>
        <w:separator/>
      </w:r>
    </w:p>
  </w:footnote>
  <w:footnote w:type="continuationSeparator" w:id="0">
    <w:p w:rsidR="0015432A" w:rsidRDefault="0015432A" w:rsidP="0075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f8s5L4NMOM6xmimN6APW7P5hWU99dI6x8Eq1/341rlqE+9J9fCSTv7mUwOYkJuDKaUAGvHiY7zLaXwz4FQ96Ug==" w:salt="P7f2Q06p/PBPjhA8CipdiQ==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D6"/>
    <w:rsid w:val="000625CF"/>
    <w:rsid w:val="00067864"/>
    <w:rsid w:val="00084431"/>
    <w:rsid w:val="000F7C7E"/>
    <w:rsid w:val="0015432A"/>
    <w:rsid w:val="001B265A"/>
    <w:rsid w:val="00214425"/>
    <w:rsid w:val="002A522B"/>
    <w:rsid w:val="003C52C5"/>
    <w:rsid w:val="00410274"/>
    <w:rsid w:val="00484EA7"/>
    <w:rsid w:val="004A3EC2"/>
    <w:rsid w:val="004C5769"/>
    <w:rsid w:val="00562BED"/>
    <w:rsid w:val="005C08D6"/>
    <w:rsid w:val="00607014"/>
    <w:rsid w:val="00641AB4"/>
    <w:rsid w:val="00681F61"/>
    <w:rsid w:val="00757F23"/>
    <w:rsid w:val="007707DB"/>
    <w:rsid w:val="0084475A"/>
    <w:rsid w:val="008850AE"/>
    <w:rsid w:val="008C2300"/>
    <w:rsid w:val="008C71DF"/>
    <w:rsid w:val="008E166D"/>
    <w:rsid w:val="008F3F18"/>
    <w:rsid w:val="00972EED"/>
    <w:rsid w:val="009C5FBF"/>
    <w:rsid w:val="00A0423B"/>
    <w:rsid w:val="00A31F35"/>
    <w:rsid w:val="00A94A94"/>
    <w:rsid w:val="00AA194B"/>
    <w:rsid w:val="00AF66D4"/>
    <w:rsid w:val="00B1368D"/>
    <w:rsid w:val="00B148E8"/>
    <w:rsid w:val="00B370DF"/>
    <w:rsid w:val="00B91C25"/>
    <w:rsid w:val="00B924B3"/>
    <w:rsid w:val="00BC7256"/>
    <w:rsid w:val="00BD2EDB"/>
    <w:rsid w:val="00C228E5"/>
    <w:rsid w:val="00C41967"/>
    <w:rsid w:val="00C51A07"/>
    <w:rsid w:val="00C67E55"/>
    <w:rsid w:val="00CD06E2"/>
    <w:rsid w:val="00D96495"/>
    <w:rsid w:val="00DB3FE8"/>
    <w:rsid w:val="00E17E14"/>
    <w:rsid w:val="00E616B7"/>
    <w:rsid w:val="00F03528"/>
    <w:rsid w:val="00F0455A"/>
    <w:rsid w:val="00F66E0D"/>
    <w:rsid w:val="00FB3827"/>
    <w:rsid w:val="00FD2F90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40BC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7F23"/>
    <w:pPr>
      <w:tabs>
        <w:tab w:val="center" w:pos="4536"/>
        <w:tab w:val="right" w:pos="9072"/>
      </w:tabs>
    </w:pPr>
    <w:rPr>
      <w:lang w:val="x-none"/>
    </w:rPr>
  </w:style>
  <w:style w:type="paragraph" w:styleId="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Pr>
      <w:rFonts w:ascii="Tahoma" w:hAnsi="Tahoma" w:cs="Tahoma"/>
      <w:sz w:val="16"/>
      <w:szCs w:val="16"/>
      <w:lang w:eastAsia="en-US"/>
    </w:rPr>
  </w:style>
  <w:style w:type="character" w:customStyle="1" w:styleId="TopptekstTegn">
    <w:name w:val="Topptekst Tegn"/>
    <w:link w:val="Topptekst"/>
    <w:uiPriority w:val="99"/>
    <w:rsid w:val="00757F2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757F23"/>
    <w:pPr>
      <w:tabs>
        <w:tab w:val="center" w:pos="4536"/>
        <w:tab w:val="right" w:pos="9072"/>
      </w:tabs>
    </w:pPr>
    <w:rPr>
      <w:lang w:val="x-none"/>
    </w:rPr>
  </w:style>
  <w:style w:type="character" w:customStyle="1" w:styleId="BunntekstTegn">
    <w:name w:val="Bunntekst Tegn"/>
    <w:link w:val="Bunntekst"/>
    <w:uiPriority w:val="99"/>
    <w:rsid w:val="00757F23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60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88EB-CAAB-4174-B4D0-076CF06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godkjenning av gravminne</dc:title>
  <dc:subject/>
  <dc:creator/>
  <cp:keywords/>
  <cp:lastModifiedBy/>
  <cp:revision>1</cp:revision>
  <dcterms:created xsi:type="dcterms:W3CDTF">2018-02-08T11:51:00Z</dcterms:created>
  <dcterms:modified xsi:type="dcterms:W3CDTF">2018-02-08T12:54:00Z</dcterms:modified>
</cp:coreProperties>
</file>